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D217" w14:textId="77777777" w:rsidR="00FE0AF3" w:rsidRPr="00FE0AF3" w:rsidRDefault="00FE0AF3" w:rsidP="009E0DCC">
      <w:pPr>
        <w:jc w:val="center"/>
        <w:rPr>
          <w:b/>
          <w:sz w:val="96"/>
          <w:szCs w:val="96"/>
        </w:rPr>
      </w:pPr>
      <w:r w:rsidRPr="00FE0AF3">
        <w:rPr>
          <w:b/>
          <w:sz w:val="96"/>
          <w:szCs w:val="96"/>
        </w:rPr>
        <w:t>ASOCIATIA GAL GIURGIU EST</w:t>
      </w:r>
    </w:p>
    <w:p w14:paraId="0B348198" w14:textId="77777777" w:rsidR="00FE0AF3" w:rsidRPr="00FE0AF3" w:rsidRDefault="00FE0AF3" w:rsidP="009E0DCC">
      <w:pPr>
        <w:jc w:val="center"/>
        <w:rPr>
          <w:sz w:val="96"/>
          <w:szCs w:val="96"/>
        </w:rPr>
      </w:pPr>
    </w:p>
    <w:p w14:paraId="785C5166" w14:textId="033B1549" w:rsidR="009E0DCC" w:rsidRDefault="009E0DCC" w:rsidP="00FE0AF3">
      <w:pPr>
        <w:jc w:val="center"/>
        <w:rPr>
          <w:sz w:val="96"/>
          <w:szCs w:val="96"/>
        </w:rPr>
      </w:pPr>
      <w:r w:rsidRPr="00FE0AF3">
        <w:rPr>
          <w:sz w:val="96"/>
          <w:szCs w:val="96"/>
        </w:rPr>
        <w:t>PROGRAM DE LUCRU</w:t>
      </w:r>
    </w:p>
    <w:p w14:paraId="0CAC34AA" w14:textId="62B3AF6E" w:rsidR="00103A2C" w:rsidRDefault="00103A2C" w:rsidP="00FE0AF3">
      <w:pPr>
        <w:jc w:val="center"/>
        <w:rPr>
          <w:sz w:val="96"/>
          <w:szCs w:val="96"/>
        </w:rPr>
      </w:pPr>
      <w:r>
        <w:rPr>
          <w:sz w:val="96"/>
          <w:szCs w:val="96"/>
        </w:rPr>
        <w:t>CU PUBLICUL</w:t>
      </w:r>
    </w:p>
    <w:p w14:paraId="08ABA434" w14:textId="77777777" w:rsidR="00FE0AF3" w:rsidRDefault="00FE0AF3" w:rsidP="00FE0AF3">
      <w:pPr>
        <w:jc w:val="center"/>
        <w:rPr>
          <w:sz w:val="96"/>
          <w:szCs w:val="96"/>
        </w:rPr>
      </w:pPr>
    </w:p>
    <w:p w14:paraId="3BC712F7" w14:textId="3AA875A8" w:rsidR="009E0DCC" w:rsidRPr="009E0DCC" w:rsidRDefault="009E0DCC" w:rsidP="009E0DCC">
      <w:pPr>
        <w:jc w:val="center"/>
        <w:rPr>
          <w:sz w:val="96"/>
          <w:szCs w:val="96"/>
        </w:rPr>
      </w:pPr>
      <w:r w:rsidRPr="009E0DCC">
        <w:rPr>
          <w:sz w:val="96"/>
          <w:szCs w:val="96"/>
        </w:rPr>
        <w:t>LUNI – VINERI: 08:00 – 1</w:t>
      </w:r>
      <w:r w:rsidR="00EA328A">
        <w:rPr>
          <w:sz w:val="96"/>
          <w:szCs w:val="96"/>
        </w:rPr>
        <w:t>2</w:t>
      </w:r>
      <w:r w:rsidRPr="009E0DCC">
        <w:rPr>
          <w:sz w:val="96"/>
          <w:szCs w:val="96"/>
        </w:rPr>
        <w:t>:00</w:t>
      </w:r>
    </w:p>
    <w:sectPr w:rsidR="009E0DCC" w:rsidRPr="009E0DCC" w:rsidSect="009E0D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CC"/>
    <w:rsid w:val="00103A2C"/>
    <w:rsid w:val="009779AF"/>
    <w:rsid w:val="009E0DCC"/>
    <w:rsid w:val="00B25B00"/>
    <w:rsid w:val="00EA328A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ADCE"/>
  <w15:docId w15:val="{128F2D0C-8498-4113-A74A-E90EEAFA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Giurgiu Est</dc:creator>
  <cp:lastModifiedBy>Primarie</cp:lastModifiedBy>
  <cp:revision>3</cp:revision>
  <cp:lastPrinted>2022-12-06T07:57:00Z</cp:lastPrinted>
  <dcterms:created xsi:type="dcterms:W3CDTF">2022-12-06T07:58:00Z</dcterms:created>
  <dcterms:modified xsi:type="dcterms:W3CDTF">2023-12-08T07:15:00Z</dcterms:modified>
</cp:coreProperties>
</file>